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87190" w14:textId="4F359186" w:rsidR="00A52028" w:rsidRPr="00876F40" w:rsidRDefault="00A52028">
      <w:pPr>
        <w:rPr>
          <w:rFonts w:ascii="Times New Roman" w:hAnsi="Times New Roman" w:cs="Times New Roman"/>
          <w:b/>
          <w:bCs/>
          <w:sz w:val="32"/>
          <w:szCs w:val="24"/>
          <w:u w:val="single"/>
          <w:lang w:val="en-US"/>
        </w:rPr>
      </w:pPr>
      <w:r w:rsidRPr="004737E4">
        <w:rPr>
          <w:rFonts w:ascii="Times New Roman" w:hAnsi="Times New Roman" w:cs="Times New Roman"/>
          <w:b/>
          <w:bCs/>
          <w:sz w:val="32"/>
          <w:szCs w:val="24"/>
          <w:u w:val="single"/>
          <w:lang w:val="en-US"/>
        </w:rPr>
        <w:t>Teacher’s Profile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05"/>
      </w:tblGrid>
      <w:tr w:rsidR="00713F5A" w:rsidRPr="00123FBD" w14:paraId="29448F82" w14:textId="77777777" w:rsidTr="00A5135F">
        <w:tc>
          <w:tcPr>
            <w:tcW w:w="2405" w:type="dxa"/>
          </w:tcPr>
          <w:p w14:paraId="76A9578F" w14:textId="77777777" w:rsidR="00713F5A" w:rsidRPr="00123FBD" w:rsidRDefault="00713F5A" w:rsidP="00A513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6605" w:type="dxa"/>
          </w:tcPr>
          <w:p w14:paraId="5990F645" w14:textId="1596D7D4" w:rsidR="00713F5A" w:rsidRPr="00123FBD" w:rsidRDefault="00A5135F" w:rsidP="00844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Dr. </w:t>
            </w:r>
            <w:r w:rsidR="00E33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Keya V Sonawala</w:t>
            </w:r>
          </w:p>
        </w:tc>
      </w:tr>
      <w:tr w:rsidR="00713F5A" w:rsidRPr="00123FBD" w14:paraId="77C3C7C0" w14:textId="77777777" w:rsidTr="00A5135F">
        <w:tc>
          <w:tcPr>
            <w:tcW w:w="2405" w:type="dxa"/>
          </w:tcPr>
          <w:p w14:paraId="46422AEB" w14:textId="77777777" w:rsidR="00713F5A" w:rsidRPr="00123FBD" w:rsidRDefault="00713F5A" w:rsidP="00A513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Designation</w:t>
            </w:r>
          </w:p>
        </w:tc>
        <w:tc>
          <w:tcPr>
            <w:tcW w:w="6605" w:type="dxa"/>
          </w:tcPr>
          <w:p w14:paraId="73755827" w14:textId="3491F746" w:rsidR="00713F5A" w:rsidRPr="00123FBD" w:rsidRDefault="00E33CB1" w:rsidP="00844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Assistant Professor</w:t>
            </w:r>
          </w:p>
        </w:tc>
      </w:tr>
      <w:tr w:rsidR="00713F5A" w:rsidRPr="00123FBD" w14:paraId="5ED25E02" w14:textId="77777777" w:rsidTr="00A5135F">
        <w:tc>
          <w:tcPr>
            <w:tcW w:w="2405" w:type="dxa"/>
          </w:tcPr>
          <w:p w14:paraId="2CD30D0F" w14:textId="77777777" w:rsidR="00713F5A" w:rsidRPr="00123FBD" w:rsidRDefault="00713F5A" w:rsidP="00A513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Depa</w:t>
            </w:r>
            <w:r w:rsidR="009C5810"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tment</w:t>
            </w:r>
          </w:p>
        </w:tc>
        <w:tc>
          <w:tcPr>
            <w:tcW w:w="6605" w:type="dxa"/>
          </w:tcPr>
          <w:p w14:paraId="37A8B91D" w14:textId="2805AA8C" w:rsidR="00713F5A" w:rsidRPr="00123FBD" w:rsidRDefault="00E33CB1" w:rsidP="00844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Shalya Tantra</w:t>
            </w:r>
          </w:p>
        </w:tc>
      </w:tr>
      <w:tr w:rsidR="00713F5A" w:rsidRPr="00123FBD" w14:paraId="28E91722" w14:textId="77777777" w:rsidTr="00A5135F">
        <w:tc>
          <w:tcPr>
            <w:tcW w:w="2405" w:type="dxa"/>
          </w:tcPr>
          <w:p w14:paraId="476D4FB6" w14:textId="77777777" w:rsidR="00713F5A" w:rsidRPr="00123FBD" w:rsidRDefault="00713F5A" w:rsidP="00A513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6605" w:type="dxa"/>
          </w:tcPr>
          <w:p w14:paraId="4797E2EA" w14:textId="68F5FEE3" w:rsidR="00713F5A" w:rsidRPr="00123FBD" w:rsidRDefault="00E33CB1" w:rsidP="00844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10-05-1997</w:t>
            </w:r>
          </w:p>
        </w:tc>
      </w:tr>
      <w:tr w:rsidR="00713F5A" w:rsidRPr="00123FBD" w14:paraId="7E1B4D4F" w14:textId="77777777" w:rsidTr="00A5135F">
        <w:tc>
          <w:tcPr>
            <w:tcW w:w="2405" w:type="dxa"/>
          </w:tcPr>
          <w:p w14:paraId="11292AF4" w14:textId="77777777" w:rsidR="00713F5A" w:rsidRPr="00123FBD" w:rsidRDefault="00713F5A" w:rsidP="00A513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CCIM Teachers Code</w:t>
            </w:r>
          </w:p>
        </w:tc>
        <w:tc>
          <w:tcPr>
            <w:tcW w:w="6605" w:type="dxa"/>
          </w:tcPr>
          <w:p w14:paraId="73617D92" w14:textId="5F444B1D" w:rsidR="00713F5A" w:rsidRPr="00123FBD" w:rsidRDefault="00E33CB1" w:rsidP="00844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AYST02867</w:t>
            </w:r>
          </w:p>
        </w:tc>
      </w:tr>
      <w:tr w:rsidR="00713F5A" w:rsidRPr="00123FBD" w14:paraId="3F0BD712" w14:textId="77777777" w:rsidTr="00A5135F">
        <w:tc>
          <w:tcPr>
            <w:tcW w:w="2405" w:type="dxa"/>
          </w:tcPr>
          <w:p w14:paraId="7871D8E4" w14:textId="77777777" w:rsidR="00713F5A" w:rsidRPr="00123FBD" w:rsidRDefault="009C5810" w:rsidP="00A513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UG</w:t>
            </w:r>
          </w:p>
        </w:tc>
        <w:tc>
          <w:tcPr>
            <w:tcW w:w="6605" w:type="dxa"/>
          </w:tcPr>
          <w:p w14:paraId="429A9325" w14:textId="2E89B3EE" w:rsidR="00713F5A" w:rsidRPr="00123FBD" w:rsidRDefault="00E33CB1" w:rsidP="00844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College of Ayurvedic Science and Research, Bengaluru</w:t>
            </w:r>
          </w:p>
        </w:tc>
      </w:tr>
      <w:tr w:rsidR="00E33CB1" w:rsidRPr="00123FBD" w14:paraId="63459634" w14:textId="77777777" w:rsidTr="00A5135F">
        <w:tc>
          <w:tcPr>
            <w:tcW w:w="2405" w:type="dxa"/>
          </w:tcPr>
          <w:p w14:paraId="4446A535" w14:textId="77777777" w:rsidR="00E33CB1" w:rsidRPr="00123FBD" w:rsidRDefault="00E33CB1" w:rsidP="00E33C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PG</w:t>
            </w:r>
          </w:p>
        </w:tc>
        <w:tc>
          <w:tcPr>
            <w:tcW w:w="6605" w:type="dxa"/>
          </w:tcPr>
          <w:p w14:paraId="653CA9A9" w14:textId="06F7CA59" w:rsidR="00E33CB1" w:rsidRPr="00123FBD" w:rsidRDefault="00E33CB1" w:rsidP="00E33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College of Ayurvedic Science and Research, Bengaluru</w:t>
            </w:r>
          </w:p>
        </w:tc>
      </w:tr>
      <w:tr w:rsidR="00EB1DE0" w:rsidRPr="00123FBD" w14:paraId="6CC8F774" w14:textId="77777777" w:rsidTr="00A5135F">
        <w:tc>
          <w:tcPr>
            <w:tcW w:w="2405" w:type="dxa"/>
          </w:tcPr>
          <w:p w14:paraId="26313E00" w14:textId="3726C064" w:rsidR="00EB1DE0" w:rsidRPr="00123FBD" w:rsidRDefault="00EB1DE0" w:rsidP="00E33C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6605" w:type="dxa"/>
          </w:tcPr>
          <w:p w14:paraId="4A24471D" w14:textId="59795469" w:rsidR="00EB1DE0" w:rsidRPr="00EB1DE0" w:rsidRDefault="00EB1DE0" w:rsidP="00E33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DE0">
              <w:rPr>
                <w:rFonts w:ascii="Times New Roman" w:hAnsi="Times New Roman" w:cs="Times New Roman"/>
                <w:sz w:val="28"/>
                <w:szCs w:val="28"/>
              </w:rPr>
              <w:t>Brigade   </w:t>
            </w:r>
            <w:proofErr w:type="spellStart"/>
            <w:r w:rsidRPr="00EB1DE0">
              <w:rPr>
                <w:rFonts w:ascii="Times New Roman" w:hAnsi="Times New Roman" w:cs="Times New Roman"/>
                <w:sz w:val="28"/>
                <w:szCs w:val="28"/>
              </w:rPr>
              <w:t>Medaows</w:t>
            </w:r>
            <w:proofErr w:type="spellEnd"/>
            <w:r w:rsidRPr="00EB1D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1DE0">
              <w:rPr>
                <w:rFonts w:ascii="Times New Roman" w:hAnsi="Times New Roman" w:cs="Times New Roman"/>
                <w:sz w:val="28"/>
                <w:szCs w:val="28"/>
              </w:rPr>
              <w:t>Saluhunise</w:t>
            </w:r>
            <w:proofErr w:type="spellEnd"/>
            <w:r w:rsidRPr="00EB1D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1DE0">
              <w:rPr>
                <w:rFonts w:ascii="Times New Roman" w:hAnsi="Times New Roman" w:cs="Times New Roman"/>
                <w:sz w:val="28"/>
                <w:szCs w:val="28"/>
              </w:rPr>
              <w:t>Kanakapura</w:t>
            </w:r>
            <w:proofErr w:type="spellEnd"/>
            <w:r w:rsidRPr="00EB1DE0">
              <w:rPr>
                <w:rFonts w:ascii="Times New Roman" w:hAnsi="Times New Roman" w:cs="Times New Roman"/>
                <w:sz w:val="28"/>
                <w:szCs w:val="28"/>
              </w:rPr>
              <w:t xml:space="preserve"> Road, Bangalore-560062</w:t>
            </w:r>
          </w:p>
        </w:tc>
      </w:tr>
      <w:tr w:rsidR="00E33CB1" w:rsidRPr="00123FBD" w14:paraId="270891AC" w14:textId="77777777" w:rsidTr="00A5135F">
        <w:tc>
          <w:tcPr>
            <w:tcW w:w="2405" w:type="dxa"/>
          </w:tcPr>
          <w:p w14:paraId="7FA0329C" w14:textId="77777777" w:rsidR="00E33CB1" w:rsidRPr="00123FBD" w:rsidRDefault="00E33CB1" w:rsidP="00E33C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Additional Qualification</w:t>
            </w:r>
          </w:p>
        </w:tc>
        <w:tc>
          <w:tcPr>
            <w:tcW w:w="6605" w:type="dxa"/>
          </w:tcPr>
          <w:p w14:paraId="3FC29630" w14:textId="2FE84FB3" w:rsidR="00E33CB1" w:rsidRPr="006A54D5" w:rsidRDefault="00E33CB1" w:rsidP="00E33C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E33CB1" w:rsidRPr="00123FBD" w14:paraId="48462BFD" w14:textId="77777777" w:rsidTr="00A5135F">
        <w:tc>
          <w:tcPr>
            <w:tcW w:w="2405" w:type="dxa"/>
          </w:tcPr>
          <w:p w14:paraId="0EC92BFC" w14:textId="77777777" w:rsidR="00E33CB1" w:rsidRPr="00123FBD" w:rsidRDefault="00E33CB1" w:rsidP="00E33C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Research Activities</w:t>
            </w:r>
          </w:p>
        </w:tc>
        <w:tc>
          <w:tcPr>
            <w:tcW w:w="6605" w:type="dxa"/>
          </w:tcPr>
          <w:p w14:paraId="2F7F78B3" w14:textId="1020FD36" w:rsidR="00E33CB1" w:rsidRPr="00123FBD" w:rsidRDefault="00E33CB1" w:rsidP="00E33CB1">
            <w:pPr>
              <w:pStyle w:val="BodyText2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123FBD">
              <w:rPr>
                <w:szCs w:val="28"/>
              </w:rPr>
              <w:t xml:space="preserve">PG Research - </w:t>
            </w:r>
            <w:r w:rsidRPr="00123FBD">
              <w:rPr>
                <w:b w:val="0"/>
                <w:bCs w:val="0"/>
                <w:szCs w:val="28"/>
              </w:rPr>
              <w:t>“</w:t>
            </w:r>
            <w:r>
              <w:rPr>
                <w:b w:val="0"/>
                <w:bCs w:val="0"/>
                <w:szCs w:val="28"/>
              </w:rPr>
              <w:t xml:space="preserve"> A </w:t>
            </w:r>
            <w:proofErr w:type="spellStart"/>
            <w:r>
              <w:rPr>
                <w:b w:val="0"/>
                <w:bCs w:val="0"/>
                <w:szCs w:val="28"/>
              </w:rPr>
              <w:t>randomised</w:t>
            </w:r>
            <w:proofErr w:type="spellEnd"/>
            <w:r>
              <w:rPr>
                <w:b w:val="0"/>
                <w:bCs w:val="0"/>
                <w:szCs w:val="28"/>
              </w:rPr>
              <w:t xml:space="preserve"> open labelled controlled clinical study to evaluate the efficacy of </w:t>
            </w:r>
            <w:r w:rsidRPr="00E33CB1">
              <w:rPr>
                <w:b w:val="0"/>
                <w:bCs w:val="0"/>
                <w:i/>
                <w:iCs/>
                <w:szCs w:val="28"/>
              </w:rPr>
              <w:t>Nirgundi</w:t>
            </w:r>
            <w:r>
              <w:rPr>
                <w:b w:val="0"/>
                <w:bCs w:val="0"/>
                <w:szCs w:val="28"/>
              </w:rPr>
              <w:t xml:space="preserve"> ( Vitex negundo Linn. ) </w:t>
            </w:r>
            <w:r w:rsidRPr="00E33CB1">
              <w:rPr>
                <w:b w:val="0"/>
                <w:bCs w:val="0"/>
                <w:i/>
                <w:iCs/>
                <w:szCs w:val="28"/>
              </w:rPr>
              <w:t>Patra Arka</w:t>
            </w:r>
            <w:r>
              <w:rPr>
                <w:b w:val="0"/>
                <w:bCs w:val="0"/>
                <w:szCs w:val="28"/>
              </w:rPr>
              <w:t xml:space="preserve"> in the management of post-operative fistulotomy wound.”</w:t>
            </w:r>
          </w:p>
        </w:tc>
      </w:tr>
      <w:tr w:rsidR="00E33CB1" w:rsidRPr="00123FBD" w14:paraId="2941F997" w14:textId="77777777" w:rsidTr="00A5135F">
        <w:tc>
          <w:tcPr>
            <w:tcW w:w="2405" w:type="dxa"/>
          </w:tcPr>
          <w:p w14:paraId="47127542" w14:textId="77777777" w:rsidR="00E33CB1" w:rsidRPr="00123FBD" w:rsidRDefault="00E33CB1" w:rsidP="00E33C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Publications</w:t>
            </w:r>
          </w:p>
        </w:tc>
        <w:tc>
          <w:tcPr>
            <w:tcW w:w="6605" w:type="dxa"/>
          </w:tcPr>
          <w:p w14:paraId="29908B6F" w14:textId="4091C493" w:rsidR="00E33CB1" w:rsidRPr="00123FBD" w:rsidRDefault="00E33CB1" w:rsidP="00E33CB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33CB1">
              <w:rPr>
                <w:sz w:val="28"/>
                <w:szCs w:val="28"/>
              </w:rPr>
              <w:t>A study to evaluate the efficacy of Nirgundi (Vitex negundo Linn.) Patra Arka in the management of Post-Operative Fistulotomy Wound - A Case Report</w:t>
            </w:r>
            <w:r>
              <w:rPr>
                <w:sz w:val="28"/>
                <w:szCs w:val="28"/>
              </w:rPr>
              <w:t>. ( JAIMS, April 2024 ).</w:t>
            </w:r>
          </w:p>
        </w:tc>
      </w:tr>
      <w:tr w:rsidR="00E33CB1" w:rsidRPr="00123FBD" w14:paraId="3A4E973D" w14:textId="77777777" w:rsidTr="00A5135F">
        <w:tc>
          <w:tcPr>
            <w:tcW w:w="2405" w:type="dxa"/>
          </w:tcPr>
          <w:p w14:paraId="6310EEA5" w14:textId="77777777" w:rsidR="00E33CB1" w:rsidRPr="00123FBD" w:rsidRDefault="00E33CB1" w:rsidP="00E33C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23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Teaching experience</w:t>
            </w:r>
          </w:p>
        </w:tc>
        <w:tc>
          <w:tcPr>
            <w:tcW w:w="6605" w:type="dxa"/>
          </w:tcPr>
          <w:p w14:paraId="2E19AB0D" w14:textId="77777777" w:rsidR="00E33CB1" w:rsidRPr="00123FBD" w:rsidRDefault="00E33CB1" w:rsidP="00E33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0B5F29" w14:textId="32184373" w:rsidR="00E33CB1" w:rsidRPr="00123FBD" w:rsidRDefault="00E33CB1" w:rsidP="00E33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months</w:t>
            </w:r>
          </w:p>
        </w:tc>
      </w:tr>
    </w:tbl>
    <w:p w14:paraId="740CD5D9" w14:textId="77777777" w:rsidR="00A52028" w:rsidRPr="00713F5A" w:rsidRDefault="00A52028">
      <w:pPr>
        <w:rPr>
          <w:sz w:val="32"/>
          <w:szCs w:val="24"/>
          <w:lang w:val="en-US"/>
        </w:rPr>
      </w:pPr>
    </w:p>
    <w:sectPr w:rsidR="00A52028" w:rsidRPr="00713F5A" w:rsidSect="00B31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203A9"/>
    <w:multiLevelType w:val="hybridMultilevel"/>
    <w:tmpl w:val="C068DD66"/>
    <w:lvl w:ilvl="0" w:tplc="20A0F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6DBF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31A8E"/>
    <w:multiLevelType w:val="hybridMultilevel"/>
    <w:tmpl w:val="C47A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91605"/>
    <w:multiLevelType w:val="hybridMultilevel"/>
    <w:tmpl w:val="08620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A46FB"/>
    <w:multiLevelType w:val="hybridMultilevel"/>
    <w:tmpl w:val="9070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D4C77"/>
    <w:multiLevelType w:val="hybridMultilevel"/>
    <w:tmpl w:val="C35ADB1C"/>
    <w:lvl w:ilvl="0" w:tplc="591CEC82">
      <w:start w:val="1"/>
      <w:numFmt w:val="decimal"/>
      <w:lvlText w:val="%1."/>
      <w:lvlJc w:val="left"/>
      <w:pPr>
        <w:ind w:left="720" w:hanging="360"/>
      </w:pPr>
      <w:rPr>
        <w:rFonts w:ascii="CIDFont+F4" w:hAnsi="CIDFont+F4" w:hint="default"/>
        <w:color w:val="006D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9370">
    <w:abstractNumId w:val="3"/>
  </w:num>
  <w:num w:numId="2" w16cid:durableId="526212871">
    <w:abstractNumId w:val="2"/>
  </w:num>
  <w:num w:numId="3" w16cid:durableId="1143350585">
    <w:abstractNumId w:val="4"/>
  </w:num>
  <w:num w:numId="4" w16cid:durableId="1005136676">
    <w:abstractNumId w:val="0"/>
  </w:num>
  <w:num w:numId="5" w16cid:durableId="125023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28"/>
    <w:rsid w:val="000A3046"/>
    <w:rsid w:val="001051CB"/>
    <w:rsid w:val="00123FBD"/>
    <w:rsid w:val="001C7353"/>
    <w:rsid w:val="002B1109"/>
    <w:rsid w:val="002E0657"/>
    <w:rsid w:val="002E163C"/>
    <w:rsid w:val="0031543E"/>
    <w:rsid w:val="00320C9D"/>
    <w:rsid w:val="004737E4"/>
    <w:rsid w:val="004A6343"/>
    <w:rsid w:val="005718B3"/>
    <w:rsid w:val="00583D73"/>
    <w:rsid w:val="00665DBB"/>
    <w:rsid w:val="006A54D5"/>
    <w:rsid w:val="00713F5A"/>
    <w:rsid w:val="00721ABD"/>
    <w:rsid w:val="00780DF8"/>
    <w:rsid w:val="007A7460"/>
    <w:rsid w:val="007F4C6B"/>
    <w:rsid w:val="0084443E"/>
    <w:rsid w:val="0084692B"/>
    <w:rsid w:val="00876F40"/>
    <w:rsid w:val="008C4764"/>
    <w:rsid w:val="009B7731"/>
    <w:rsid w:val="009C5810"/>
    <w:rsid w:val="00A5135F"/>
    <w:rsid w:val="00A52028"/>
    <w:rsid w:val="00A56B8D"/>
    <w:rsid w:val="00A6729C"/>
    <w:rsid w:val="00AE33B9"/>
    <w:rsid w:val="00AF081F"/>
    <w:rsid w:val="00B04718"/>
    <w:rsid w:val="00B31A61"/>
    <w:rsid w:val="00BB1F91"/>
    <w:rsid w:val="00BF780A"/>
    <w:rsid w:val="00C00EA2"/>
    <w:rsid w:val="00C56F5F"/>
    <w:rsid w:val="00C81CC9"/>
    <w:rsid w:val="00CE645C"/>
    <w:rsid w:val="00CF3A19"/>
    <w:rsid w:val="00D10182"/>
    <w:rsid w:val="00D20772"/>
    <w:rsid w:val="00D45122"/>
    <w:rsid w:val="00D5211A"/>
    <w:rsid w:val="00E07FA5"/>
    <w:rsid w:val="00E33CB1"/>
    <w:rsid w:val="00E57871"/>
    <w:rsid w:val="00EB1DE0"/>
    <w:rsid w:val="00F51BA5"/>
    <w:rsid w:val="00FB1342"/>
    <w:rsid w:val="00FC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8E77"/>
  <w15:chartTrackingRefBased/>
  <w15:docId w15:val="{13CF5B6D-40A4-1341-916B-E768EAD0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Mangal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82"/>
    <w:rPr>
      <w:sz w:val="24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DF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5135F"/>
    <w:pPr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A5135F"/>
    <w:rPr>
      <w:rFonts w:ascii="Times New Roman" w:eastAsia="Times New Roman" w:hAnsi="Times New Roman" w:cs="Times New Roman"/>
      <w:b/>
      <w:bCs/>
      <w:sz w:val="28"/>
      <w:lang w:val="en-US" w:eastAsia="en-US" w:bidi="ar-SA"/>
    </w:rPr>
  </w:style>
  <w:style w:type="paragraph" w:customStyle="1" w:styleId="Body">
    <w:name w:val="Body"/>
    <w:rsid w:val="00A513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A5135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Rao</dc:creator>
  <cp:keywords/>
  <cp:lastModifiedBy>OFFICEADMINISTRATOR</cp:lastModifiedBy>
  <cp:revision>2</cp:revision>
  <dcterms:created xsi:type="dcterms:W3CDTF">2026-01-14T11:41:00Z</dcterms:created>
  <dcterms:modified xsi:type="dcterms:W3CDTF">2026-01-14T11:41:00Z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cb7edd7a-d574-43b6-a622-e56224a2ec0e</vt:lpwstr>
  </property>
</Properties>
</file>